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48" w:rsidRDefault="00012948" w:rsidP="00012948">
      <w:pPr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附件：</w:t>
      </w:r>
    </w:p>
    <w:p w:rsidR="00012948" w:rsidRDefault="00012948" w:rsidP="00012948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证券公司场外期权业务挂钩个股标的名单</w:t>
      </w:r>
    </w:p>
    <w:p w:rsidR="00012948" w:rsidRPr="00905BD4" w:rsidRDefault="00905BD4" w:rsidP="00012948">
      <w:pPr>
        <w:jc w:val="center"/>
        <w:rPr>
          <w:rFonts w:ascii="华文中宋" w:eastAsia="华文中宋" w:hAnsi="华文中宋"/>
          <w:b/>
          <w:sz w:val="36"/>
          <w:szCs w:val="36"/>
        </w:rPr>
      </w:pPr>
      <w:bookmarkStart w:id="0" w:name="_GoBack"/>
      <w:bookmarkEnd w:id="0"/>
      <w:r>
        <w:rPr>
          <w:rFonts w:ascii="华文中宋" w:eastAsia="华文中宋" w:hAnsi="华文中宋" w:hint="eastAsia"/>
          <w:b/>
          <w:sz w:val="36"/>
          <w:szCs w:val="36"/>
        </w:rPr>
        <w:t>（2020年第1号）</w:t>
      </w:r>
    </w:p>
    <w:p w:rsidR="00012948" w:rsidRPr="00B703C4" w:rsidRDefault="00012948" w:rsidP="00012948">
      <w:pPr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012948" w:rsidRDefault="00012948" w:rsidP="00012948">
      <w:pPr>
        <w:tabs>
          <w:tab w:val="left" w:pos="8222"/>
        </w:tabs>
        <w:ind w:right="-58"/>
        <w:jc w:val="center"/>
        <w:rPr>
          <w:rFonts w:ascii="仿宋_GB2312" w:eastAsia="仿宋_GB2312" w:hAnsi="华文中宋" w:cs="华文中宋"/>
          <w:bCs/>
          <w:sz w:val="28"/>
          <w:szCs w:val="28"/>
        </w:rPr>
      </w:pPr>
      <w:r>
        <w:rPr>
          <w:rFonts w:ascii="仿宋_GB2312" w:eastAsia="仿宋_GB2312" w:hAnsi="华文中宋" w:cs="华文中宋" w:hint="eastAsia"/>
          <w:bCs/>
          <w:sz w:val="28"/>
          <w:szCs w:val="28"/>
        </w:rPr>
        <w:t>表1 上海证券交易所上市股票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1"/>
        <w:gridCol w:w="1516"/>
        <w:gridCol w:w="1371"/>
      </w:tblGrid>
      <w:tr w:rsidR="00012948" w:rsidTr="005170F6">
        <w:trPr>
          <w:jc w:val="center"/>
        </w:trPr>
        <w:tc>
          <w:tcPr>
            <w:tcW w:w="771" w:type="dxa"/>
          </w:tcPr>
          <w:p w:rsidR="00012948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516" w:type="dxa"/>
          </w:tcPr>
          <w:p w:rsidR="00012948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证券代码</w:t>
            </w:r>
          </w:p>
        </w:tc>
        <w:tc>
          <w:tcPr>
            <w:tcW w:w="1371" w:type="dxa"/>
          </w:tcPr>
          <w:p w:rsidR="00012948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证券简称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600000.SH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浦发银行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600004.SH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白云机场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600007.SH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中国国贸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600008.SH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首创股份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600009.SH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上海机场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600010.SH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包钢股份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600011.SH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华能国际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600012.SH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皖通高速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600015.SH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华夏银行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600016.SH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民生银行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600018.SH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上港集团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600019.SH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宝钢股份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600020.SH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中原高速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600021.SH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上海电力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600025.SH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华能水电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600026.SH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中远海能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lastRenderedPageBreak/>
              <w:t>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600027.SH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华电国际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600028.SH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中国石化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600029.SH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南方航空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600030.SH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中信证券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600031.SH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三一重工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600036.SH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招商银行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600038.SH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中直股份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600039.SH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四川路桥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600048.SH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保利地产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600050.SH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中国联通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600053.SH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九鼎投资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600056.SH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中国医药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600057.SH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厦门象屿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600061.SH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国投资本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600062.SH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华润双鹤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600066.SH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宇通客车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600068.SH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葛洲坝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600072.SH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中船科技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600073.SH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上海梅林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600085.SH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同仁堂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600089.SH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特变电工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600093.SH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易见股份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lastRenderedPageBreak/>
              <w:t>39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600094.SH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大名城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600104.SH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上汽集团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600105.SH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永鼎股份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600109.SH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国金证券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600111.SH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北方稀土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600115.SH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东方航空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600118.SH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中国卫星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600120.SH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浙江东方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600123.SH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兰花科创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600125.SH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铁龙物流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600132.SH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重庆啤酒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600136.SH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当代明诚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600138.SH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中青旅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600141.SH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兴发集团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600150.SH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中国船舶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600153.SH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建发股份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600155.SH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华创阳安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600160.SH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巨化股份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600161.SH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天坛生物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600162.SH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香江控股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600167.SH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联美控股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600170.SH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上海建工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lastRenderedPageBreak/>
              <w:t>61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600171.SH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上海贝岭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600176.SH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中国巨石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600177.SH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雅戈尔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600180.SH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瑞茂通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600183.SH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生益科技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600185.SH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格力地产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600188.SH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兖州煤业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600196.SH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复星医药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600197.SH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伊力特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70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600201.SH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生物股份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71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600206.SH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有研新材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72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600208.SH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新湖中宝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73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600210.SH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紫江企业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74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600216.SH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浙江医药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75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600219.SH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南山铝业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76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600221.SH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海航控股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77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600231.SH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凌钢股份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78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600233.SH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圆通速递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79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600236.SH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桂冠电力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80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600252.SH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中恒集团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81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600256.SH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广汇能源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82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600258.SH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首旅酒店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lastRenderedPageBreak/>
              <w:t>83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600260.SH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凯乐科技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84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600261.SH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阳光照明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85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600271.SH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航天信息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86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600273.SH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嘉化能源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87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600276.SH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恒瑞医药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88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600277.SH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亿利洁能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89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600282.SH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南钢股份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90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600284.SH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浦东建设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91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600285.SH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羚锐制药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92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600295.SH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鄂尔多斯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93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600297.SH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广汇汽车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94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600298.SH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安琪酵母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95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600299.SH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安迪苏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96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600305.SH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恒顺醋业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97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600309.SH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万华化学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98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600312.SH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平高电气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99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600315.SH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上海家化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600323.SH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瀚蓝环境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600325.SH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华发股份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600326.SH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西藏天路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600329.SH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中新药业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600332.SH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白云山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lastRenderedPageBreak/>
              <w:t>105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600335.SH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国机汽车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106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600337.SH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美克家居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107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600338.SH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西藏珠峰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108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600340.SH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华夏幸福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600346.SH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恒力石化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600348.SH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阳泉煤业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600350.SH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山东高速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600352.SH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浙江龙盛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600362.SH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江西铜业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600363.SH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联创光电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115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600366.SH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宁波韵升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600368.SH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五洲交通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600369.SH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西南证券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600372.SH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中航电子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119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600373.SH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中文传媒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600376.SH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首开股份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600377.SH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宁沪高速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600380.SH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健康元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123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600383.SH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金地集团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124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600388.SH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龙净环保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125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600392.SH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盛和资源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126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600395.SH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盘江股份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lastRenderedPageBreak/>
              <w:t>127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600398.SH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海澜之家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600406.SH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国电南瑞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129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600409.SH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三友化工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130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600418.SH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江淮汽车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131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600422.SH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昆药集团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132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600426.SH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华鲁恒升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133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600436.SH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片仔癀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134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600438.SH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通威股份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135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600446.SH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金证股份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136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600452.SH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涪陵电力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137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600459.SH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贵研铂业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138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600460.SH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士兰微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139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600466.SH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蓝光发展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140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600477.SH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杭萧钢构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141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600483.SH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福能股份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142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600486.SH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扬农化工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143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600487.SH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亨通光电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144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600489.SH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中金黄金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145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600491.SH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龙元建设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146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600498.SH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烽火通信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147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600499.SH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科达洁能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148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600500.SH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中化国际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lastRenderedPageBreak/>
              <w:t>149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600507.SH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方大特钢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150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600511.SH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国药股份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151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600516.SH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方大炭素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152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600519.SH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贵州茅台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153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600521.SH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华海药业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154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600522.SH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中天科技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155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600528.SH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中铁工业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156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600535.SH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天士力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157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600536.SH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中国软件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158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600545.SH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卓郎智能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159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600547.SH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山东黄金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160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600548.SH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深高速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161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600549.SH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厦门钨业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162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600557.SH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康缘药业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163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600559.SH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老白干酒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164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600563.SH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法拉电子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165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600565.SH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迪马股份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166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600566.SH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济川药业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167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600567.SH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山鹰纸业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168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600570.SH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恒生电子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169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600572.SH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康恩贝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170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600577.SH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精达股份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lastRenderedPageBreak/>
              <w:t>171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600580.SH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卧龙电驱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172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600582.SH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天地科技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173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600583.SH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海油工程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174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600585.SH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海螺水泥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175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600587.SH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新华医疗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176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600588.SH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用友网络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177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600596.SH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新安股份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178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600597.SH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光明乳业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179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600598.SH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北大荒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180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600600.SH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青岛啤酒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181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600604.SH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市北高新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182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600606.SH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绿地控股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183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600611.SH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大众交通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184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600612.SH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老凤祥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185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600622.SH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光大嘉宝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186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600623.SH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华谊集团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187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600635.SH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大众公用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188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600637.SH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东方明珠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189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600639.SH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浦东金桥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190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600641.SH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万业企业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191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600642.SH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申能股份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192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600643.SH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爱建集团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lastRenderedPageBreak/>
              <w:t>193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600648.SH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外高桥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194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600655.SH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豫园股份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195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600657.SH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信达地产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196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600660.SH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福耀玻璃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197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600663.SH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陆家嘴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198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600664.SH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哈药股份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199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600667.SH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太极实业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600673.SH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东阳光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600674.SH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川投能源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600675.SH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中华企业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600681.SH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百川能源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600682.SH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南京新百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205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600685.SH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中船防务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206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600688.SH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上海石化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207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600690.SH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海尔智家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208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600694.SH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大商股份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600699.SH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均胜电子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600702.SH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舍得酒业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600703.SH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三安光电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600704.SH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物产中大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600705.SH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中航资本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600708.SH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光明地产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lastRenderedPageBreak/>
              <w:t>215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600711.SH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盛屯矿业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600720.SH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祁连山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600728.SH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佳都科技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600729.SH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重庆百货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219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600733.SH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北汽蓝谷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600736.SH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苏州高新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600739.SH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辽宁成大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600741.SH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华域汽车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223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600742.SH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一汽富维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224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600745.SH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闻泰科技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225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600748.SH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上实发展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226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600750.SH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江中药业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227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600754.SH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锦江酒店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600755.SH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厦门国贸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229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600756.SH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浪潮软件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230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600760.SH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中航沈飞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231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600763.SH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通策医疗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232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600765.SH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中航重机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233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600771.SH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广誉远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234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600775.SH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南京熊猫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235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600777.SH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新潮能源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236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600779.SH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水井坊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lastRenderedPageBreak/>
              <w:t>237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600782.SH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新钢股份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238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600787.SH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中储股份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239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600795.SH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国电电力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240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600801.SH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华新水泥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241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600803.SH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新奥股份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242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600808.SH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马钢股份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243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600809.SH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山西汾酒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244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600811.SH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东方集团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245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600816.SH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安信信托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246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600820.SH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隧道股份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247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600823.SH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世茂股份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248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600835.SH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上海机电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249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600837.SH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海通证券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250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600845.SH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宝信软件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251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600846.SH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同济科技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252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600848.SH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上海临港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253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600850.SH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华东电脑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254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600859.SH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王府井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255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600863.SH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内蒙华电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256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600867.SH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通化东宝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257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600871.SH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石化油服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258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600872.SH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中炬高新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lastRenderedPageBreak/>
              <w:t>259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600874.SH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创业环保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260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600875.SH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东方电气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261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600879.SH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航天电子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262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600885.SH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宏发股份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263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600886.SH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国投电力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264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600887.SH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伊利股份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265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600893.SH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航发动力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266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600895.SH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张江高科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267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600897.SH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厦门空港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268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600900.SH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长江电力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269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600903.SH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贵州燃气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270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600909.SH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华安证券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271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600917.SH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重庆燃气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272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600919.SH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江苏银行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273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600926.SH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杭州银行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274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600958.SH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东方证券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275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600967.SH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内蒙一机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276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600968.SH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海油发展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277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600970.SH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中材国际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278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600971.SH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恒源煤电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279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600975.SH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新五丰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280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600977.SH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中国电影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lastRenderedPageBreak/>
              <w:t>281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600985.SH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淮北矿业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282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600986.SH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科达股份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283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600987.SH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航民股份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284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600989.SH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宝丰能源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285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600990.SH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四创电子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286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600993.SH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马应龙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287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600998.SH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九州通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288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600999.SH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招商证券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289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601000.SH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唐山港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290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601001.SH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大同煤业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291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601003.SH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柳钢股份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292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601005.SH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重庆钢铁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293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601006.SH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大秦铁路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294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601009.SH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南京银行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295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601012.SH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隆基股份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296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601016.SH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节能风电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297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601018.SH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宁波港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298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601021.SH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春秋航空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299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601058.SH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赛轮轮胎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601066.SH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中信建投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601069.SH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西部黄金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601088.SH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中国神华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lastRenderedPageBreak/>
              <w:t>303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601098.SH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中南传媒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601099.SH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太平洋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305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601100.SH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恒立液压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306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601107.SH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四川成渝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307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601108.SH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财通证券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308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601111.SH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中国国航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601117.SH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中国化学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601128.SH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常熟银行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601138.SH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工业富联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601139.SH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深圳燃气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601155.SH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新城控股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601158.SH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重庆水务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315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601162.SH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天风证券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601166.SH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兴业银行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601169.SH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北京银行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601186.SH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中国铁建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319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601198.SH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东兴证券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601200.SH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上海环境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601211.SH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国泰君安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601216.SH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君正集团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323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601222.SH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林洋能源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324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601225.SH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陕西煤业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lastRenderedPageBreak/>
              <w:t>325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601229.SH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上海银行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326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601231.SH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环旭电子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327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601233.SH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桐昆股份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601238.SH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广汽集团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329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601288.SH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农业银行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330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601311.SH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骆驼股份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331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601318.SH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中国平安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332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601319.SH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中国人保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333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601326.SH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秦港股份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334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601328.SH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交通银行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335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601333.SH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广深铁路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336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601336.SH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新华保险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337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601360.SH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三六零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338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601375.SH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中原证券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339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601377.SH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兴业证券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340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601390.SH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中国中铁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341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601398.SH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工商银行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342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601555.SH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东吴证券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343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601567.SH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三星医疗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344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601577.SH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长沙银行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345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601588.SH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北辰实业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346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601598.SH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中国外运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lastRenderedPageBreak/>
              <w:t>347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601600.SH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中国铝业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348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601601.SH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中国太保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349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601607.SH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上海医药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350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601618.SH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中国中冶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351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601628.SH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中国人寿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352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601633.SH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长城汽车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353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601636.SH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旗滨集团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354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601666.SH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平煤股份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355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601668.SH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中国建筑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356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601669.SH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中国电建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357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601678.SH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滨化股份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358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601688.SH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华泰证券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359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601689.SH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拓普集团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360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601699.SH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潞安环能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361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601717.SH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郑煤机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362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601727.SH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上海电气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363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601766.SH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中国中车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364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601788.SH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光大证券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365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601799.SH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星宇股份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366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601800.SH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中国交建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367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601801.SH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皖新传媒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368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601808.SH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中海油服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lastRenderedPageBreak/>
              <w:t>369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601811.SH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新华文轩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370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601818.SH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光大银行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371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601838.SH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成都银行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372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601857.SH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中国石油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373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601866.SH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中远海发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374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601872.SH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招商轮船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375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601877.SH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正泰电器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376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601878.SH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浙商证券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377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601880.SH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大连港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378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601881.SH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中国银河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379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601888.SH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中国国旅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380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601898.SH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中煤能源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381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601899.SH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紫金矿业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382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601901.SH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方正证券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383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601919.SH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中远海控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384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601933.SH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永辉超市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385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601939.SH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建设银行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386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601958.SH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金钼股份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387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601966.SH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玲珑轮胎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388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601985.SH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中国核电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389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601988.SH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中国银行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390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601989.SH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中国重工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lastRenderedPageBreak/>
              <w:t>391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601990.SH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南京证券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392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601991.SH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大唐发电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393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601992.SH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金隅集团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394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601997.SH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贵阳银行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395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601998.SH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中信银行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396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603008.SH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喜临门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397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603019.SH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中科曙光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398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603025.SH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大豪科技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399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603027.SH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千禾味业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603077.SH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和邦生物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603108.SH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润达医疗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603118.SH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共进股份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603128.SH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华贸物流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603160.SH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汇顶科技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405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603198.SH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迎驾贡酒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406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603228.SH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景旺电子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407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603259.SH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药明康德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408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603260.SH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合盛硅业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603288.SH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海天味业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603328.SH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依顿电子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603338.SH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浙江鼎力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603355.SH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莱克电气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lastRenderedPageBreak/>
              <w:t>413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603368.SH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柳药股份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603369.SH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今世缘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415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603393.SH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新天然气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603421.SH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鼎信通讯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603444.SH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吉比特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603501.SH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韦尔股份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419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603508.SH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思维列控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603515.SH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欧普照明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603517.SH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绝味食品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603556.SH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海兴电力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423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603568.SH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伟明环保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424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603569.SH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长久物流</w:t>
            </w:r>
          </w:p>
        </w:tc>
      </w:tr>
      <w:tr w:rsidR="000B762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425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603588.SH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高能环境</w:t>
            </w:r>
          </w:p>
        </w:tc>
      </w:tr>
      <w:tr w:rsidR="000B762B" w:rsidRPr="001C1E8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426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603589.SH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口子窖</w:t>
            </w:r>
          </w:p>
        </w:tc>
      </w:tr>
      <w:tr w:rsidR="000B762B" w:rsidRPr="001C1E8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427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603599.SH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广信股份</w:t>
            </w:r>
          </w:p>
        </w:tc>
      </w:tr>
      <w:tr w:rsidR="000B762B" w:rsidRPr="001C1E8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603605.SH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珀莱雅</w:t>
            </w:r>
          </w:p>
        </w:tc>
      </w:tr>
      <w:tr w:rsidR="000B762B" w:rsidRPr="001C1E8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429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603606.SH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东方电缆</w:t>
            </w:r>
          </w:p>
        </w:tc>
      </w:tr>
      <w:tr w:rsidR="000B762B" w:rsidRPr="001C1E8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430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603609.SH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禾丰牧业</w:t>
            </w:r>
          </w:p>
        </w:tc>
      </w:tr>
      <w:tr w:rsidR="000B762B" w:rsidRPr="001C1E8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431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603658.SH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安图生物</w:t>
            </w:r>
          </w:p>
        </w:tc>
      </w:tr>
      <w:tr w:rsidR="000B762B" w:rsidRPr="001C1E8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432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603659.SH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璞泰来</w:t>
            </w:r>
          </w:p>
        </w:tc>
      </w:tr>
      <w:tr w:rsidR="000B762B" w:rsidRPr="001C1E8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433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603707.SH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健友股份</w:t>
            </w:r>
          </w:p>
        </w:tc>
      </w:tr>
      <w:tr w:rsidR="000B762B" w:rsidRPr="001C1E8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434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603708.SH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家家悦</w:t>
            </w:r>
          </w:p>
        </w:tc>
      </w:tr>
      <w:tr w:rsidR="000B762B" w:rsidRPr="001C1E8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lastRenderedPageBreak/>
              <w:t>435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603712.SH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七一二</w:t>
            </w:r>
          </w:p>
        </w:tc>
      </w:tr>
      <w:tr w:rsidR="000B762B" w:rsidRPr="001C1E8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436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603737.SH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三棵树</w:t>
            </w:r>
          </w:p>
        </w:tc>
      </w:tr>
      <w:tr w:rsidR="000B762B" w:rsidRPr="001C1E8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437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603766.SH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隆鑫通用</w:t>
            </w:r>
          </w:p>
        </w:tc>
      </w:tr>
      <w:tr w:rsidR="000B762B" w:rsidRPr="001C1E8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438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603799.SH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华友钴业</w:t>
            </w:r>
          </w:p>
        </w:tc>
      </w:tr>
      <w:tr w:rsidR="000B762B" w:rsidRPr="001C1E8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439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603806.SH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福斯特</w:t>
            </w:r>
          </w:p>
        </w:tc>
      </w:tr>
      <w:tr w:rsidR="000B762B" w:rsidRPr="001C1E8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440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603816.SH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顾家家居</w:t>
            </w:r>
          </w:p>
        </w:tc>
      </w:tr>
      <w:tr w:rsidR="000B762B" w:rsidRPr="001C1E8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441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603833.SH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欧派家居</w:t>
            </w:r>
          </w:p>
        </w:tc>
      </w:tr>
      <w:tr w:rsidR="000B762B" w:rsidRPr="001C1E8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442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603858.SH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步长制药</w:t>
            </w:r>
          </w:p>
        </w:tc>
      </w:tr>
      <w:tr w:rsidR="000B762B" w:rsidRPr="001C1E8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443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603866.SH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桃李面包</w:t>
            </w:r>
          </w:p>
        </w:tc>
      </w:tr>
      <w:tr w:rsidR="000B762B" w:rsidRPr="001C1E8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444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603868.SH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飞科电器</w:t>
            </w:r>
          </w:p>
        </w:tc>
      </w:tr>
      <w:tr w:rsidR="000B762B" w:rsidRPr="001C1E8B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DE4723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445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603882.SH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金域医学</w:t>
            </w:r>
          </w:p>
        </w:tc>
      </w:tr>
      <w:tr w:rsidR="000B762B" w:rsidRPr="00DE4723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2B" w:rsidRPr="00627EB1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627EB1">
              <w:rPr>
                <w:rFonts w:ascii="仿宋_GB2312" w:eastAsia="仿宋_GB2312" w:hAnsi="华文中宋" w:cs="华文中宋"/>
                <w:bCs/>
                <w:sz w:val="28"/>
                <w:szCs w:val="28"/>
              </w:rPr>
              <w:t>446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603883.SH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老百姓</w:t>
            </w:r>
          </w:p>
        </w:tc>
      </w:tr>
      <w:tr w:rsidR="000B762B" w:rsidRPr="00DE4723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2B" w:rsidRPr="00627EB1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627EB1">
              <w:rPr>
                <w:rFonts w:ascii="仿宋_GB2312" w:eastAsia="仿宋_GB2312" w:hAnsi="华文中宋" w:cs="华文中宋"/>
                <w:bCs/>
                <w:sz w:val="28"/>
                <w:szCs w:val="28"/>
              </w:rPr>
              <w:t>447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603885.SH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吉祥航空</w:t>
            </w:r>
          </w:p>
        </w:tc>
      </w:tr>
      <w:tr w:rsidR="000B762B" w:rsidRPr="00DE4723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2B" w:rsidRPr="00627EB1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627EB1">
              <w:rPr>
                <w:rFonts w:ascii="仿宋_GB2312" w:eastAsia="仿宋_GB2312" w:hAnsi="华文中宋" w:cs="华文中宋"/>
                <w:bCs/>
                <w:sz w:val="28"/>
                <w:szCs w:val="28"/>
              </w:rPr>
              <w:t>448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603888.SH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新华网</w:t>
            </w:r>
          </w:p>
        </w:tc>
      </w:tr>
      <w:tr w:rsidR="000B762B" w:rsidRPr="00DE4723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2B" w:rsidRPr="00627EB1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627EB1">
              <w:rPr>
                <w:rFonts w:ascii="仿宋_GB2312" w:eastAsia="仿宋_GB2312" w:hAnsi="华文中宋" w:cs="华文中宋"/>
                <w:bCs/>
                <w:sz w:val="28"/>
                <w:szCs w:val="28"/>
              </w:rPr>
              <w:t>449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603899.SH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晨光文具</w:t>
            </w:r>
          </w:p>
        </w:tc>
      </w:tr>
      <w:tr w:rsidR="000B762B" w:rsidRPr="00DE4723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2B" w:rsidRPr="00627EB1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627EB1">
              <w:rPr>
                <w:rFonts w:ascii="仿宋_GB2312" w:eastAsia="仿宋_GB2312" w:hAnsi="华文中宋" w:cs="华文中宋"/>
                <w:bCs/>
                <w:sz w:val="28"/>
                <w:szCs w:val="28"/>
              </w:rPr>
              <w:t>450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603939.SH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益丰药房</w:t>
            </w:r>
          </w:p>
        </w:tc>
      </w:tr>
      <w:tr w:rsidR="000B762B" w:rsidRPr="00DE4723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2B" w:rsidRPr="00627EB1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627EB1">
              <w:rPr>
                <w:rFonts w:ascii="仿宋_GB2312" w:eastAsia="仿宋_GB2312" w:hAnsi="华文中宋" w:cs="华文中宋"/>
                <w:bCs/>
                <w:sz w:val="28"/>
                <w:szCs w:val="28"/>
              </w:rPr>
              <w:t>451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603986.SH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兆易创新</w:t>
            </w:r>
          </w:p>
        </w:tc>
      </w:tr>
      <w:tr w:rsidR="000B762B" w:rsidRPr="00DE4723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2B" w:rsidRPr="00627EB1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627EB1">
              <w:rPr>
                <w:rFonts w:ascii="仿宋_GB2312" w:eastAsia="仿宋_GB2312" w:hAnsi="华文中宋" w:cs="华文中宋"/>
                <w:bCs/>
                <w:sz w:val="28"/>
                <w:szCs w:val="28"/>
              </w:rPr>
              <w:t>452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603989.SH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艾华集团</w:t>
            </w:r>
          </w:p>
        </w:tc>
      </w:tr>
      <w:tr w:rsidR="000B762B" w:rsidRPr="00DE4723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2B" w:rsidRPr="00627EB1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627EB1">
              <w:rPr>
                <w:rFonts w:ascii="仿宋_GB2312" w:eastAsia="仿宋_GB2312" w:hAnsi="华文中宋" w:cs="华文中宋"/>
                <w:bCs/>
                <w:sz w:val="28"/>
                <w:szCs w:val="28"/>
              </w:rPr>
              <w:t>453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603993.SH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洛阳钼业</w:t>
            </w:r>
          </w:p>
        </w:tc>
      </w:tr>
      <w:tr w:rsidR="000B762B" w:rsidRPr="00DE4723" w:rsidTr="003D5BC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2B" w:rsidRPr="00627EB1" w:rsidRDefault="000B762B" w:rsidP="000B762B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627EB1">
              <w:rPr>
                <w:rFonts w:ascii="仿宋_GB2312" w:eastAsia="仿宋_GB2312" w:hAnsi="华文中宋" w:cs="华文中宋"/>
                <w:bCs/>
                <w:sz w:val="28"/>
                <w:szCs w:val="28"/>
              </w:rPr>
              <w:t>454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603997.SH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62B" w:rsidRPr="000B762B" w:rsidRDefault="000B762B" w:rsidP="000B762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0B762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继峰股份</w:t>
            </w:r>
          </w:p>
        </w:tc>
      </w:tr>
    </w:tbl>
    <w:p w:rsidR="00012948" w:rsidRDefault="00012948" w:rsidP="00012948">
      <w:pPr>
        <w:tabs>
          <w:tab w:val="left" w:pos="8222"/>
        </w:tabs>
        <w:ind w:right="-58"/>
        <w:rPr>
          <w:rFonts w:ascii="仿宋_GB2312" w:eastAsia="仿宋_GB2312" w:hAnsi="华文中宋" w:cs="华文中宋"/>
          <w:bCs/>
          <w:sz w:val="32"/>
          <w:szCs w:val="32"/>
        </w:rPr>
      </w:pPr>
    </w:p>
    <w:p w:rsidR="000B762B" w:rsidRDefault="000B762B" w:rsidP="00012948">
      <w:pPr>
        <w:tabs>
          <w:tab w:val="left" w:pos="8222"/>
        </w:tabs>
        <w:ind w:right="-58"/>
        <w:rPr>
          <w:rFonts w:ascii="仿宋_GB2312" w:eastAsia="仿宋_GB2312" w:hAnsi="华文中宋" w:cs="华文中宋"/>
          <w:bCs/>
          <w:sz w:val="32"/>
          <w:szCs w:val="32"/>
        </w:rPr>
      </w:pPr>
    </w:p>
    <w:p w:rsidR="00012948" w:rsidRDefault="00012948" w:rsidP="00012948">
      <w:pPr>
        <w:tabs>
          <w:tab w:val="left" w:pos="8222"/>
        </w:tabs>
        <w:ind w:right="-58"/>
        <w:jc w:val="center"/>
        <w:rPr>
          <w:rFonts w:ascii="仿宋_GB2312" w:eastAsia="仿宋_GB2312" w:hAnsi="华文中宋" w:cs="华文中宋"/>
          <w:bCs/>
          <w:sz w:val="28"/>
          <w:szCs w:val="28"/>
        </w:rPr>
      </w:pPr>
      <w:r>
        <w:rPr>
          <w:rFonts w:ascii="仿宋_GB2312" w:eastAsia="仿宋_GB2312" w:hAnsi="华文中宋" w:cs="华文中宋" w:hint="eastAsia"/>
          <w:bCs/>
          <w:sz w:val="28"/>
          <w:szCs w:val="28"/>
        </w:rPr>
        <w:lastRenderedPageBreak/>
        <w:t>表2 深圳证券交易所上市股票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1"/>
        <w:gridCol w:w="1516"/>
        <w:gridCol w:w="1371"/>
      </w:tblGrid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48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48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证券代码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48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证券简称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000001.SZ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平安银行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000002.SZ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万科A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000006.SZ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深振业A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000008.SZ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神州高铁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000009.SZ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中国宝安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000012.SZ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南玻A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000016.SZ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深康佳A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000021.SZ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深科技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000025.SZ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特力A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000027.SZ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深圳能源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000028.SZ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国药一致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000029.SZ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深深房A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000031.SZ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大悦城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000034.SZ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神州数码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000035.SZ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中国天楹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000036.SZ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华联控股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000039.SZ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中集集团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000046.SZ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泛海控股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000049.SZ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德赛电池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000050.SZ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深天马A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lastRenderedPageBreak/>
              <w:t>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000059.SZ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华锦股份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000060.SZ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中金岭南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000061.SZ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农产品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000062.SZ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深圳华强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000063.SZ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中兴通讯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000065.SZ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北方国际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000066.SZ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中国长城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000069.SZ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华侨城A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000070.SZ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特发信息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000078.SZ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海王生物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000088.SZ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盐田港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000089.SZ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深圳机场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000090.SZ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天健集团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000100.SZ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TCL集团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000156.SZ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华数传媒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000157.SZ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中联重科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000158.SZ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常山北明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000166.SZ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申万宏源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000301.SZ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东方盛虹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000333.SZ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美的集团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000338.SZ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潍柴动力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000400.SZ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许继电气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lastRenderedPageBreak/>
              <w:t>43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000401.SZ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冀东水泥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000402.SZ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金融街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000413.SZ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东旭光电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000415.SZ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渤海租赁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000423.SZ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东阿阿胶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000425.SZ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徐工机械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000429.SZ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粤高速A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000488.SZ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晨鸣纸业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000498.SZ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山东路桥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000501.SZ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鄂武商A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000513.SZ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丽珠集团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000516.SZ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国际医学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000517.SZ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荣安地产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000525.SZ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红太阳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000528.SZ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柳工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000538.SZ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云南白药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000540.SZ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中天金融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000541.SZ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佛山照明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000543.SZ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皖能电力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000544.SZ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中原环保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000546.SZ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金圆股份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000547.SZ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航天发展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lastRenderedPageBreak/>
              <w:t>65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000550.SZ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江铃汽车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000552.SZ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靖远煤电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000555.SZ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神州信息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000559.SZ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万向钱潮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000560.SZ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我爱我家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70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000563.SZ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陕国投A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71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000568.SZ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泸州老窖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72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000581.SZ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威孚高科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73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000591.SZ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太阳能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74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000592.SZ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平潭发展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75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000596.SZ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古井贡酒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76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000597.SZ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东北制药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77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000598.SZ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兴蓉环境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78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000600.SZ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建投能源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79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000601.SZ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韶能股份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80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000603.SZ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盛达资源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81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000620.SZ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新华联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82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000623.SZ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吉林敖东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83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000625.SZ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长安汽车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84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000627.SZ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天茂集团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85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000629.SZ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攀钢钒钛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86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000630.SZ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铜陵有色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lastRenderedPageBreak/>
              <w:t>87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000650.SZ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仁和药业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88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000651.SZ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格力电器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89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000652.SZ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泰达股份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90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000656.SZ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金科股份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91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000657.SZ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中钨高新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92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000661.SZ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长春高新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93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000662.SZ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天夏智慧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94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000667.SZ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美好置业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95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000671.SZ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阳光城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96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000672.SZ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上峰水泥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97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000676.SZ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智度股份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98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000681.SZ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视觉中国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99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000683.SZ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远兴能源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000685.SZ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中山公用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000686.SZ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东北证券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000688.SZ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国城矿业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000690.SZ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宝新能源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000703.SZ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恒逸石化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105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000708.SZ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中信特钢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106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000709.SZ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河钢股份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107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000710.SZ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贝瑞基因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108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000712.SZ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锦龙股份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lastRenderedPageBreak/>
              <w:t>109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000717.SZ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韶钢松山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000718.SZ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苏宁环球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000723.SZ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美锦能源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000725.SZ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京东方A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000726.SZ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鲁泰A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000728.SZ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国元证券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115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000729.SZ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燕京啤酒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000732.SZ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泰禾集团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000733.SZ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振华科技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000735.SZ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罗牛山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119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000738.SZ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航发控制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000739.SZ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普洛药业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000750.SZ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国海证券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000758.SZ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中色股份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123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000768.SZ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中航飞机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124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000776.SZ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广发证券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125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000778.SZ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新兴铸管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126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000783.SZ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长江证券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127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000786.SZ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北新建材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000789.SZ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万年青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129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000793.SZ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华闻集团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130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000795.SZ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英洛华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lastRenderedPageBreak/>
              <w:t>131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000796.SZ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凯撒旅业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132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000799.SZ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酒鬼酒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133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000800.SZ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一汽轿车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134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000801.SZ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四川九洲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135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000802.SZ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北京文化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136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000807.SZ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云铝股份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137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000810.SZ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创维数字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138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000811.SZ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冰轮环境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139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000818.SZ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航锦科技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140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000823.SZ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超声电子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141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000825.SZ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太钢不锈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142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000826.SZ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启迪环境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143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000829.SZ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天音控股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144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000830.SZ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鲁西化工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145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000831.SZ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五矿稀土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146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000839.SZ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中信国安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147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000848.SZ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承德露露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148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000858.SZ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五粮液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149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000860.SZ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顺鑫农业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150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000861.SZ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海印股份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151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000863.SZ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三湘印象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152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000869.SZ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张裕A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lastRenderedPageBreak/>
              <w:t>153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000875.SZ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吉电股份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154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000876.SZ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新希望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155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000877.SZ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天山股份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156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000878.SZ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云南铜业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157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000882.SZ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华联股份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158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000883.SZ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湖北能源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159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000885.SZ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城发环境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160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000887.SZ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中鼎股份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161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000889.SZ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中嘉博创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162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000895.SZ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双汇发展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163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000898.SZ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鞍钢股份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164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000900.SZ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现代投资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165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000901.SZ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航天科技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166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000902.SZ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新洋丰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167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000910.SZ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大亚圣象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168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000915.SZ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山大华特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169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000921.SZ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海信家电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170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000926.SZ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福星股份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171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000930.SZ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中粮科技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172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000931.SZ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中关村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173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000932.SZ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华菱钢铁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174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000933.SZ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神火股份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lastRenderedPageBreak/>
              <w:t>175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000935.SZ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四川双马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176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000936.SZ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华西股份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177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000937.SZ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冀中能源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178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000938.SZ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紫光股份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179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000951.SZ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中国重汽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180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000958.SZ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东方能源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181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000959.SZ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首钢股份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182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000960.SZ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锡业股份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183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000961.SZ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中南建设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184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000963.SZ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华东医药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185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000967.SZ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盈峰环境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186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000968.SZ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蓝焰控股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187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000969.SZ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安泰科技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188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000970.SZ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中科三环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189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000975.SZ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银泰黄金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190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000976.SZ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华铁股份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191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000977.SZ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浪潮信息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192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000983.SZ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西山煤电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193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000987.SZ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越秀金控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194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000988.SZ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华工科技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195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000990.SZ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诚志股份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196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000997.SZ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新大陆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lastRenderedPageBreak/>
              <w:t>197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000998.SZ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隆平高科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198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000999.SZ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华润三九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199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001872.SZ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招商港口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001914.SZ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招商积余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001979.SZ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招商蛇口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002001.SZ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新和成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002002.SZ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鸿达兴业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002004.SZ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华邦健康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205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002007.SZ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华兰生物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206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002008.SZ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大族激光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207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002010.SZ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传化智联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208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002013.SZ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中航机电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002016.SZ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世荣兆业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002019.SZ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亿帆医药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002020.SZ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京新药业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002022.SZ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科华生物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002023.SZ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海特高新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002024.SZ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苏宁易购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215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002025.SZ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航天电器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002027.SZ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分众传媒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002028.SZ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思源电气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002030.SZ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达安基因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lastRenderedPageBreak/>
              <w:t>219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002032.SZ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苏泊尔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002035.SZ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华帝股份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002036.SZ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联创电子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002038.SZ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双鹭药业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223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002041.SZ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登海种业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224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002042.SZ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华孚时尚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225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002044.SZ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美年健康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226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002047.SZ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宝鹰股份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227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002048.SZ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宁波华翔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002049.SZ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紫光国微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229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002050.SZ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三花智控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230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002051.SZ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中工国际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231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002056.SZ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横店东磁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232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002063.SZ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远光软件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233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002064.SZ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华峰氨纶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234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002065.SZ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东华软件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235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002074.SZ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国轩高科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236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002075.SZ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沙钢股份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237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002078.SZ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太阳纸业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238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002079.SZ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苏州固锝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239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002080.SZ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中材科技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240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002081.SZ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金螳螂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lastRenderedPageBreak/>
              <w:t>241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002083.SZ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孚日股份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242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002085.SZ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万丰奥威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243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002091.SZ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江苏国泰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244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002092.SZ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中泰化学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245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002093.SZ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国脉科技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246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002095.SZ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生意宝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247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002099.SZ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海翔药业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248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002100.SZ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天康生物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249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002106.SZ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莱宝高科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250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002110.SZ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三钢闽光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251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002111.SZ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威海广泰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252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002117.SZ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东港股份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253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002118.SZ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紫鑫药业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254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002120.SZ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韵达股份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255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002123.SZ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梦网集团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256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002124.SZ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天邦股份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257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002126.SZ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银轮股份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258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002127.SZ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南极电商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259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002128.SZ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露天煤业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260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002129.SZ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中环股份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261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002131.SZ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利欧股份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262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002135.SZ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东南网架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lastRenderedPageBreak/>
              <w:t>263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002138.SZ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顺络电子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264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002142.SZ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宁波银行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265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002145.SZ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中核钛白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266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002146.SZ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荣盛发展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267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002151.SZ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北斗星通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268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002152.SZ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广电运通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269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002153.SZ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石基信息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270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002155.SZ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湖南黄金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271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002156.SZ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通富微电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272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002157.SZ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正邦科技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273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002161.SZ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远望谷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274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002168.SZ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惠程科技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275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002171.SZ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楚江新材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276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002174.SZ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游族网络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277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002176.SZ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江特电机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278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002179.SZ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中航光电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279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002180.SZ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纳思达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280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002183.SZ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怡亚通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281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002185.SZ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华天科技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282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002191.SZ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劲嘉股份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283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002194.SZ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武汉凡谷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284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002195.SZ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二三四五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lastRenderedPageBreak/>
              <w:t>285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002201.SZ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九鼎新材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286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002202.SZ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金风科技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287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002203.SZ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海亮股份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288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002204.SZ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大连重工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289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002212.SZ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南洋股份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290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002216.SZ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三全食品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291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002217.SZ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合力泰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292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002223.SZ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鱼跃医疗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293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002230.SZ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科大讯飞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294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002233.SZ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塔牌集团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295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002234.SZ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民和股份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296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002236.SZ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大华股份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297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002237.SZ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恒邦股份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298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002241.SZ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歌尔股份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299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002242.SZ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九阳股份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002243.SZ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通产丽星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002244.SZ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滨江集团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002249.SZ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大洋电机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002251.SZ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步步高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002252.SZ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上海莱士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305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002254.SZ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泰和新材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306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002258.SZ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利尔化学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lastRenderedPageBreak/>
              <w:t>307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002262.SZ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恩华药业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308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002266.SZ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浙富控股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002267.SZ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陕天然气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002268.SZ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卫士通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002271.SZ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东方雨虹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002273.SZ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水晶光电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002274.SZ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华昌化工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002276.SZ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万马股份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315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002280.SZ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联络互动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002281.SZ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光迅科技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002285.SZ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世联行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002292.SZ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奥飞娱乐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319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002293.SZ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罗莱生活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002294.SZ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信立泰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002299.SZ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圣农发展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002301.SZ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齐心集团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323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002302.SZ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西部建设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324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002303.SZ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美盈森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325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002304.SZ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洋河股份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326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002307.SZ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北新路桥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327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002310.SZ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东方园林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002311.SZ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海大集团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lastRenderedPageBreak/>
              <w:t>329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002313.SZ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日海智能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330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002317.SZ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众生药业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331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002318.SZ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久立特材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332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002320.SZ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海峡股份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333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002326.SZ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永太科技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334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002332.SZ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仙琚制药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335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002340.SZ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格林美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336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002344.SZ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海宁皮城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337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002352.SZ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顺丰控股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338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002353.SZ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杰瑞股份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339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002358.SZ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森源电气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340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002364.SZ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中恒电气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341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002368.SZ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太极股份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342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002371.SZ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北方华创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343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002372.SZ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伟星新材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344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002373.SZ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千方科技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345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002375.SZ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亚厦股份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346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002376.SZ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新北洋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347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002382.SZ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蓝帆医疗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348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002383.SZ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合众思壮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349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002384.SZ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东山精密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350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002385.SZ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大北农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lastRenderedPageBreak/>
              <w:t>351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002387.SZ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维信诺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352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002389.SZ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航天彩虹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353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002390.SZ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信邦制药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354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002396.SZ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星网锐捷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355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002399.SZ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海普瑞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356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002402.SZ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和而泰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357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002405.SZ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四维图新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358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002407.SZ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多氟多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359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002408.SZ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齐翔腾达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360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002410.SZ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广联达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361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002413.SZ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雷科防务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362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002414.SZ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高德红外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363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002415.SZ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海康威视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364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002416.SZ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爱施德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365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002419.SZ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天虹股份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366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002421.SZ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达实智能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367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002422.SZ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科伦药业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368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002424.SZ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贵州百灵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369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002429.SZ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兆驰股份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370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002430.SZ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杭氧股份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371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002434.SZ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万里扬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372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002436.SZ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兴森科技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lastRenderedPageBreak/>
              <w:t>373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002437.SZ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誉衡药业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374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002439.SZ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启明星辰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375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002440.SZ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闰土股份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376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002444.SZ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巨星科技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377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002446.SZ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盛路通信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378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002449.SZ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国星光电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379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002456.SZ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欧菲光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380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002458.SZ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益生股份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381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002460.SZ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赣锋锂业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382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002461.SZ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珠江啤酒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383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002463.SZ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沪电股份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384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002465.SZ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海格通信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385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002466.SZ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天齐锂业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386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002467.SZ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二六三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387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002468.SZ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申通快递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388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002475.SZ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立讯精密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389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002479.SZ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富春环保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390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002481.SZ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双塔食品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391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002482.SZ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广田集团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392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002484.SZ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江海股份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393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002488.SZ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金固股份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394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002489.SZ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浙江永强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lastRenderedPageBreak/>
              <w:t>395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002491.SZ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通鼎互联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396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002493.SZ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荣盛石化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397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002497.SZ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雅化集团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398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002498.SZ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汉缆股份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399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002500.SZ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山西证券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002505.SZ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大康农业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002506.SZ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协鑫集成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002507.SZ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涪陵榨菜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002508.SZ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老板电器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002511.SZ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中顺洁柔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405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002518.SZ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科士达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406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002522.SZ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浙江众成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407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002528.SZ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英飞拓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408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002530.SZ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金财互联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002531.SZ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天顺风能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002537.SZ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海联金汇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002544.SZ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杰赛科技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002545.SZ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东方铁塔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002547.SZ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春兴精工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002555.SZ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三七互娱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415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002557.SZ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洽洽食品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002558.SZ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巨人网络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lastRenderedPageBreak/>
              <w:t>417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002563.SZ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森马服饰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002567.SZ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唐人神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419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002568.SZ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百润股份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002570.SZ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贝因美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002572.SZ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索菲亚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002573.SZ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清新环境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423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002583.SZ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海能达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424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002589.SZ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瑞康医药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425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002594.SZ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比亚迪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426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002595.SZ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豪迈科技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427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002596.SZ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海南瑞泽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002597.SZ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金禾实业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429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002600.SZ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领益智造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430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002601.SZ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龙蟒佰利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431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002602.SZ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世纪华通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432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002603.SZ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以岭药业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433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002607.SZ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中公教育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434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002608.SZ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江苏国信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435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002610.SZ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爱康科技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436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002611.SZ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东方精工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437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002617.SZ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露笑科技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438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002618.SZ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丹邦科技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lastRenderedPageBreak/>
              <w:t>439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002621.SZ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美吉姆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440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002624.SZ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完美世界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441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002625.SZ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光启技术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442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002626.SZ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金达威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443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002635.SZ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安洁科技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444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002640.SZ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跨境通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445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002643.SZ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万润股份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446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002648.SZ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卫星石化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447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002653.SZ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海思科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448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002657.SZ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中科金财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449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002664.SZ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长鹰信质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450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002665.SZ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首航节能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451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002670.SZ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国盛金控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452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002672.SZ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东江环保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453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002673.SZ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西部证券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454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002675.SZ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东诚药业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455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002681.SZ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奋达科技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456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002683.SZ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宏大爆破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457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002690.SZ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美亚光电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458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002695.SZ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煌上煌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459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002697.SZ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红旗连锁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460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002698.SZ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博实股份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lastRenderedPageBreak/>
              <w:t>461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002701.SZ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奥瑞金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462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002705.SZ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新宝股份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463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002709.SZ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天赐材料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464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002714.SZ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牧原股份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465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002726.SZ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龙大肉食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466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002727.SZ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一心堂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467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002733.SZ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雄韬股份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468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002736.SZ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国信证券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469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002737.SZ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葵花药业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470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002739.SZ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万达电影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471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002745.SZ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木林森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472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002746.SZ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仙坛股份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473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002747.SZ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埃斯顿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474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002750.SZ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龙津药业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475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002773.SZ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康弘药业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476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002777.SZ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久远银海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477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002797.SZ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第一创业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478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002807.SZ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江阴银行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479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002812.SZ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恩捷股份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480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002815.SZ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崇达技术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481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002818.SZ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富森美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482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002821.SZ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凯莱英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lastRenderedPageBreak/>
              <w:t>483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002831.SZ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裕同科技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484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002841.SZ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视源股份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485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002851.SZ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麦格米特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486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002912.SZ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中新赛克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487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002916.SZ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深南电路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488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002925.SZ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盈趣科技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489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002926.SZ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华西证券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490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002936.SZ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郑州银行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491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002938.SZ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鹏鼎控股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492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002939.SZ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长城证券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493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300001.SZ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特锐德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494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300003.SZ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乐普医疗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495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300009.SZ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安科生物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496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300010.SZ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立思辰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497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300012.SZ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华测检测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498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300014.SZ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亿纬锂能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499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300015.SZ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爱尔眼科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300017.SZ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网宿科技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300020.SZ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银江股份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300024.SZ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机器人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300026.SZ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红日药业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300033.SZ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同花顺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lastRenderedPageBreak/>
              <w:t>505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300034.SZ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钢研高纳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506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300036.SZ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超图软件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507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300037.SZ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新宙邦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508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300038.SZ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数知科技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300053.SZ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欧比特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300054.SZ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鼎龙股份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300055.SZ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万邦达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300058.SZ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蓝色光标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300059.SZ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东方财富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300068.SZ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南都电源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515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300070.SZ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碧水源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300072.SZ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三聚环保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300073.SZ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当升科技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300078.SZ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思创医惠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519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300079.SZ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数码科技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300085.SZ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银之杰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300088.SZ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长信科技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300098.SZ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高新兴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523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300113.SZ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顺网科技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524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300114.SZ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中航电测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525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300115.SZ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长盈精密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526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300118.SZ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东方日升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lastRenderedPageBreak/>
              <w:t>527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300122.SZ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智飞生物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300124.SZ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汇川技术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529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300130.SZ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新国都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530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300133.SZ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华策影视</w:t>
            </w:r>
          </w:p>
        </w:tc>
      </w:tr>
      <w:tr w:rsidR="009264DC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531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300136.SZ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信维通信</w:t>
            </w:r>
          </w:p>
        </w:tc>
      </w:tr>
      <w:tr w:rsidR="009264DC" w:rsidRPr="001C1E8B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532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300142.SZ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沃森生物</w:t>
            </w:r>
          </w:p>
        </w:tc>
      </w:tr>
      <w:tr w:rsidR="009264DC" w:rsidRPr="001C1E8B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533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300144.SZ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宋城演艺</w:t>
            </w:r>
          </w:p>
        </w:tc>
      </w:tr>
      <w:tr w:rsidR="009264DC" w:rsidRPr="001C1E8B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534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300145.SZ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中金环境</w:t>
            </w:r>
          </w:p>
        </w:tc>
      </w:tr>
      <w:tr w:rsidR="009264DC" w:rsidRPr="001C1E8B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535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300146.SZ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汤臣倍健</w:t>
            </w:r>
          </w:p>
        </w:tc>
      </w:tr>
      <w:tr w:rsidR="009264DC" w:rsidRPr="001C1E8B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536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300149.SZ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量子生物</w:t>
            </w:r>
          </w:p>
        </w:tc>
      </w:tr>
      <w:tr w:rsidR="009264DC" w:rsidRPr="001C1E8B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537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300166.SZ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东方国信</w:t>
            </w:r>
          </w:p>
        </w:tc>
      </w:tr>
      <w:tr w:rsidR="009264DC" w:rsidRPr="001C1E8B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538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300168.SZ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万达信息</w:t>
            </w:r>
          </w:p>
        </w:tc>
      </w:tr>
      <w:tr w:rsidR="009264DC" w:rsidRPr="001C1E8B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539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300170.SZ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汉得信息</w:t>
            </w:r>
          </w:p>
        </w:tc>
      </w:tr>
      <w:tr w:rsidR="009264DC" w:rsidRPr="001C1E8B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540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300180.SZ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华峰超纤</w:t>
            </w:r>
          </w:p>
        </w:tc>
      </w:tr>
      <w:tr w:rsidR="009264DC" w:rsidRPr="001C1E8B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541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300182.SZ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捷成股份</w:t>
            </w:r>
          </w:p>
        </w:tc>
      </w:tr>
      <w:tr w:rsidR="009264DC" w:rsidRPr="001C1E8B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542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300188.SZ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美亚柏科</w:t>
            </w:r>
          </w:p>
        </w:tc>
      </w:tr>
      <w:tr w:rsidR="009264DC" w:rsidRPr="001C1E8B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543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300190.SZ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维尔利</w:t>
            </w:r>
          </w:p>
        </w:tc>
      </w:tr>
      <w:tr w:rsidR="009264DC" w:rsidRPr="001C1E8B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544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300197.SZ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铁汉生态</w:t>
            </w:r>
          </w:p>
        </w:tc>
      </w:tr>
      <w:tr w:rsidR="009264DC" w:rsidRPr="001C1E8B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545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300202.SZ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聚龙股份</w:t>
            </w:r>
          </w:p>
        </w:tc>
      </w:tr>
      <w:tr w:rsidR="009264DC" w:rsidRPr="001C1E8B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546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300203.SZ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聚光科技</w:t>
            </w:r>
          </w:p>
        </w:tc>
      </w:tr>
      <w:tr w:rsidR="009264DC" w:rsidRPr="001C1E8B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547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300207.SZ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欣旺达</w:t>
            </w:r>
          </w:p>
        </w:tc>
      </w:tr>
      <w:tr w:rsidR="009264DC" w:rsidRPr="001C1E8B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548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300212.SZ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易华录</w:t>
            </w:r>
          </w:p>
        </w:tc>
      </w:tr>
      <w:tr w:rsidR="009264DC" w:rsidRPr="001C1E8B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lastRenderedPageBreak/>
              <w:t>549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300223.SZ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北京君正</w:t>
            </w:r>
          </w:p>
        </w:tc>
      </w:tr>
      <w:tr w:rsidR="009264DC" w:rsidRPr="001C1E8B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550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300224.SZ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正海磁材</w:t>
            </w:r>
          </w:p>
        </w:tc>
      </w:tr>
      <w:tr w:rsidR="009264DC" w:rsidRPr="001C1E8B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551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300226.SZ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上海钢联</w:t>
            </w:r>
          </w:p>
        </w:tc>
      </w:tr>
      <w:tr w:rsidR="009264DC" w:rsidRPr="001C1E8B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552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300229.SZ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拓尔思</w:t>
            </w:r>
          </w:p>
        </w:tc>
      </w:tr>
      <w:tr w:rsidR="009264DC" w:rsidRPr="001C1E8B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553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300232.SZ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洲明科技</w:t>
            </w:r>
          </w:p>
        </w:tc>
      </w:tr>
      <w:tr w:rsidR="009264DC" w:rsidRPr="001C1E8B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554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300233.SZ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金城医药</w:t>
            </w:r>
          </w:p>
        </w:tc>
      </w:tr>
      <w:tr w:rsidR="009264DC" w:rsidRPr="001C1E8B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555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300236.SZ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上海新阳</w:t>
            </w:r>
          </w:p>
        </w:tc>
      </w:tr>
      <w:tr w:rsidR="009264DC" w:rsidRPr="001C1E8B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556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300238.SZ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冠昊生物</w:t>
            </w:r>
          </w:p>
        </w:tc>
      </w:tr>
      <w:tr w:rsidR="009264DC" w:rsidRPr="001C1E8B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557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300244.SZ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迪安诊断</w:t>
            </w:r>
          </w:p>
        </w:tc>
      </w:tr>
      <w:tr w:rsidR="009264DC" w:rsidRPr="001C1E8B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558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300251.SZ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光线传媒</w:t>
            </w:r>
          </w:p>
        </w:tc>
      </w:tr>
      <w:tr w:rsidR="009264DC" w:rsidRPr="001C1E8B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559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300253.SZ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卫宁健康</w:t>
            </w:r>
          </w:p>
        </w:tc>
      </w:tr>
      <w:tr w:rsidR="009264DC" w:rsidRPr="001C1E8B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560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300257.SZ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开山股份</w:t>
            </w:r>
          </w:p>
        </w:tc>
      </w:tr>
      <w:tr w:rsidR="009264DC" w:rsidRPr="001C1E8B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561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300266.SZ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兴源环境</w:t>
            </w:r>
          </w:p>
        </w:tc>
      </w:tr>
      <w:tr w:rsidR="009264DC" w:rsidRPr="001C1E8B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562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300271.SZ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华宇软件</w:t>
            </w:r>
          </w:p>
        </w:tc>
      </w:tr>
      <w:tr w:rsidR="009264DC" w:rsidRPr="001C1E8B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563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300274.SZ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阳光电源</w:t>
            </w:r>
          </w:p>
        </w:tc>
      </w:tr>
      <w:tr w:rsidR="009264DC" w:rsidRPr="001C1E8B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564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300284.SZ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苏交科</w:t>
            </w:r>
          </w:p>
        </w:tc>
      </w:tr>
      <w:tr w:rsidR="009264DC" w:rsidRPr="001C1E8B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565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300285.SZ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国瓷材料</w:t>
            </w:r>
          </w:p>
        </w:tc>
      </w:tr>
      <w:tr w:rsidR="009264DC" w:rsidRPr="001C1E8B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566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300292.SZ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吴通控股</w:t>
            </w:r>
          </w:p>
        </w:tc>
      </w:tr>
      <w:tr w:rsidR="009264DC" w:rsidRPr="001C1E8B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567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300294.SZ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博雅生物</w:t>
            </w:r>
          </w:p>
        </w:tc>
      </w:tr>
      <w:tr w:rsidR="009264DC" w:rsidRPr="001C1E8B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568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300296.SZ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利亚德</w:t>
            </w:r>
          </w:p>
        </w:tc>
      </w:tr>
      <w:tr w:rsidR="009264DC" w:rsidRPr="001C1E8B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569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300297.SZ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蓝盾股份</w:t>
            </w:r>
          </w:p>
        </w:tc>
      </w:tr>
      <w:tr w:rsidR="009264DC" w:rsidRPr="001C1E8B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570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300298.SZ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三诺生物</w:t>
            </w:r>
          </w:p>
        </w:tc>
      </w:tr>
      <w:tr w:rsidR="009264DC" w:rsidRPr="001C1E8B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lastRenderedPageBreak/>
              <w:t>571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300300.SZ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汉鼎宇佑</w:t>
            </w:r>
          </w:p>
        </w:tc>
      </w:tr>
      <w:tr w:rsidR="009264DC" w:rsidRPr="001C1E8B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572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300308.SZ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中际旭创</w:t>
            </w:r>
          </w:p>
        </w:tc>
      </w:tr>
      <w:tr w:rsidR="009264DC" w:rsidRPr="001C1E8B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573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300315.SZ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掌趣科技</w:t>
            </w:r>
          </w:p>
        </w:tc>
      </w:tr>
      <w:tr w:rsidR="009264DC" w:rsidRPr="001C1E8B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574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300316.SZ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晶盛机电</w:t>
            </w:r>
          </w:p>
        </w:tc>
      </w:tr>
      <w:tr w:rsidR="009264DC" w:rsidRPr="001C1E8B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575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300319.SZ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麦捷科技</w:t>
            </w:r>
          </w:p>
        </w:tc>
      </w:tr>
      <w:tr w:rsidR="009264DC" w:rsidRPr="001C1E8B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576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300322.SZ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硕贝德</w:t>
            </w:r>
          </w:p>
        </w:tc>
      </w:tr>
      <w:tr w:rsidR="009264DC" w:rsidRPr="001C1E8B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577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300324.SZ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旋极信息</w:t>
            </w:r>
          </w:p>
        </w:tc>
      </w:tr>
      <w:tr w:rsidR="009264DC" w:rsidRPr="001C1E8B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578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300326.SZ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凯利泰</w:t>
            </w:r>
          </w:p>
        </w:tc>
      </w:tr>
      <w:tr w:rsidR="009264DC" w:rsidRPr="001C1E8B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579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300327.SZ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中颖电子</w:t>
            </w:r>
          </w:p>
        </w:tc>
      </w:tr>
      <w:tr w:rsidR="009264DC" w:rsidRPr="001C1E8B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580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300328.SZ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宜安科技</w:t>
            </w:r>
          </w:p>
        </w:tc>
      </w:tr>
      <w:tr w:rsidR="009264DC" w:rsidRPr="001C1E8B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581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300339.SZ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润和软件</w:t>
            </w:r>
          </w:p>
        </w:tc>
      </w:tr>
      <w:tr w:rsidR="009264DC" w:rsidRPr="001C1E8B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582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300347.SZ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泰格医药</w:t>
            </w:r>
          </w:p>
        </w:tc>
      </w:tr>
      <w:tr w:rsidR="009264DC" w:rsidRPr="001C1E8B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583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300348.SZ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长亮科技</w:t>
            </w:r>
          </w:p>
        </w:tc>
      </w:tr>
      <w:tr w:rsidR="009264DC" w:rsidRPr="001C1E8B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584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300349.SZ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金卡智能</w:t>
            </w:r>
          </w:p>
        </w:tc>
      </w:tr>
      <w:tr w:rsidR="009264DC" w:rsidRPr="001C1E8B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585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300352.SZ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北信源</w:t>
            </w:r>
          </w:p>
        </w:tc>
      </w:tr>
      <w:tr w:rsidR="009264DC" w:rsidRPr="001C1E8B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586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300357.SZ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我武生物</w:t>
            </w:r>
          </w:p>
        </w:tc>
      </w:tr>
      <w:tr w:rsidR="009264DC" w:rsidRPr="001C1E8B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587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300369.SZ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绿盟科技</w:t>
            </w:r>
          </w:p>
        </w:tc>
      </w:tr>
      <w:tr w:rsidR="009264DC" w:rsidRPr="001C1E8B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588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300377.SZ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赢时胜</w:t>
            </w:r>
          </w:p>
        </w:tc>
      </w:tr>
      <w:tr w:rsidR="009264DC" w:rsidRPr="001C1E8B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589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300379.SZ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东方通</w:t>
            </w:r>
          </w:p>
        </w:tc>
      </w:tr>
      <w:tr w:rsidR="009264DC" w:rsidRPr="001C1E8B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590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300383.SZ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光环新网</w:t>
            </w:r>
          </w:p>
        </w:tc>
      </w:tr>
      <w:tr w:rsidR="009264DC" w:rsidRPr="001C1E8B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591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300388.SZ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国祯环保</w:t>
            </w:r>
          </w:p>
        </w:tc>
      </w:tr>
      <w:tr w:rsidR="009264DC" w:rsidRPr="001C1E8B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592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300394.SZ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天孚通信</w:t>
            </w:r>
          </w:p>
        </w:tc>
      </w:tr>
      <w:tr w:rsidR="009264DC" w:rsidRPr="001C1E8B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lastRenderedPageBreak/>
              <w:t>593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300395.SZ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菲利华</w:t>
            </w:r>
          </w:p>
        </w:tc>
      </w:tr>
      <w:tr w:rsidR="009264DC" w:rsidRPr="001C1E8B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594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300398.SZ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飞凯材料</w:t>
            </w:r>
          </w:p>
        </w:tc>
      </w:tr>
      <w:tr w:rsidR="009264DC" w:rsidRPr="001C1E8B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595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300401.SZ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花园生物</w:t>
            </w:r>
          </w:p>
        </w:tc>
      </w:tr>
      <w:tr w:rsidR="009264DC" w:rsidRPr="001C1E8B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596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300406.SZ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九强生物</w:t>
            </w:r>
          </w:p>
        </w:tc>
      </w:tr>
      <w:tr w:rsidR="009264DC" w:rsidRPr="001C1E8B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597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300408.SZ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三环集团</w:t>
            </w:r>
          </w:p>
        </w:tc>
      </w:tr>
      <w:tr w:rsidR="009264DC" w:rsidRPr="001C1E8B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598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300413.SZ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芒果超媒</w:t>
            </w:r>
          </w:p>
        </w:tc>
      </w:tr>
      <w:tr w:rsidR="009264DC" w:rsidRPr="001C1E8B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599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300418.SZ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昆仑万维</w:t>
            </w:r>
          </w:p>
        </w:tc>
      </w:tr>
      <w:tr w:rsidR="009264DC" w:rsidRPr="001C1E8B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300433.SZ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蓝思科技</w:t>
            </w:r>
          </w:p>
        </w:tc>
      </w:tr>
      <w:tr w:rsidR="009264DC" w:rsidRPr="001C1E8B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300450.SZ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先导智能</w:t>
            </w:r>
          </w:p>
        </w:tc>
      </w:tr>
      <w:tr w:rsidR="009264DC" w:rsidRPr="001C1E8B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300451.SZ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创业慧康</w:t>
            </w:r>
          </w:p>
        </w:tc>
      </w:tr>
      <w:tr w:rsidR="009264DC" w:rsidRPr="001C1E8B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300454.SZ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深信服</w:t>
            </w:r>
          </w:p>
        </w:tc>
      </w:tr>
      <w:tr w:rsidR="009264DC" w:rsidRPr="001C1E8B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300456.SZ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耐威科技</w:t>
            </w:r>
          </w:p>
        </w:tc>
      </w:tr>
      <w:tr w:rsidR="009264DC" w:rsidRPr="001C1E8B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605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300457.SZ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赢合科技</w:t>
            </w:r>
          </w:p>
        </w:tc>
      </w:tr>
      <w:tr w:rsidR="009264DC" w:rsidRPr="001C1E8B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606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300458.SZ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全志科技</w:t>
            </w:r>
          </w:p>
        </w:tc>
      </w:tr>
      <w:tr w:rsidR="009264DC" w:rsidRPr="001C1E8B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607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300459.SZ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金科文化</w:t>
            </w:r>
          </w:p>
        </w:tc>
      </w:tr>
      <w:tr w:rsidR="009264DC" w:rsidRPr="001C1E8B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608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300463.SZ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迈克生物</w:t>
            </w:r>
          </w:p>
        </w:tc>
      </w:tr>
      <w:tr w:rsidR="009264DC" w:rsidRPr="001C1E8B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300474.SZ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景嘉微</w:t>
            </w:r>
          </w:p>
        </w:tc>
      </w:tr>
      <w:tr w:rsidR="009264DC" w:rsidRPr="001C1E8B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300476.SZ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胜宏科技</w:t>
            </w:r>
          </w:p>
        </w:tc>
      </w:tr>
      <w:tr w:rsidR="009264DC" w:rsidRPr="001C1E8B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300482.SZ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万孚生物</w:t>
            </w:r>
          </w:p>
        </w:tc>
      </w:tr>
      <w:tr w:rsidR="009264DC" w:rsidRPr="001C1E8B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300496.SZ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中科创达</w:t>
            </w:r>
          </w:p>
        </w:tc>
      </w:tr>
      <w:tr w:rsidR="009264DC" w:rsidRPr="001C1E8B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300498.SZ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温氏股份</w:t>
            </w:r>
          </w:p>
        </w:tc>
      </w:tr>
      <w:tr w:rsidR="009264DC" w:rsidRPr="001C1E8B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300502.SZ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新易盛</w:t>
            </w:r>
          </w:p>
        </w:tc>
      </w:tr>
      <w:tr w:rsidR="009264DC" w:rsidRPr="001C1E8B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lastRenderedPageBreak/>
              <w:t>615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300516.SZ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久之洋</w:t>
            </w:r>
          </w:p>
        </w:tc>
      </w:tr>
      <w:tr w:rsidR="009264DC" w:rsidRPr="001C1E8B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300523.SZ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辰安科技</w:t>
            </w:r>
          </w:p>
        </w:tc>
      </w:tr>
      <w:tr w:rsidR="009264DC" w:rsidRPr="001C1E8B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300526.SZ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中潜股份</w:t>
            </w:r>
          </w:p>
        </w:tc>
      </w:tr>
      <w:tr w:rsidR="009264DC" w:rsidRPr="001C1E8B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300527.SZ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中国应急</w:t>
            </w:r>
          </w:p>
        </w:tc>
      </w:tr>
      <w:tr w:rsidR="009264DC" w:rsidRPr="001C1E8B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619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300529.SZ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健帆生物</w:t>
            </w:r>
          </w:p>
        </w:tc>
      </w:tr>
      <w:tr w:rsidR="009264DC" w:rsidRPr="00D97389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DE4723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300558.SZ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贝达药业</w:t>
            </w:r>
          </w:p>
        </w:tc>
      </w:tr>
      <w:tr w:rsidR="009264DC" w:rsidRPr="00DE4723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627EB1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627EB1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300567.SZ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精测电子</w:t>
            </w:r>
          </w:p>
        </w:tc>
      </w:tr>
      <w:tr w:rsidR="009264DC" w:rsidRPr="00DE4723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627EB1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627EB1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300572.SZ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安车检测</w:t>
            </w:r>
          </w:p>
        </w:tc>
      </w:tr>
      <w:tr w:rsidR="009264DC" w:rsidRPr="00DE4723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627EB1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627EB1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623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300595.SZ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欧普康视</w:t>
            </w:r>
          </w:p>
        </w:tc>
      </w:tr>
      <w:tr w:rsidR="009264DC" w:rsidRPr="00DE4723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627EB1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627EB1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624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300601.SZ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康泰生物</w:t>
            </w:r>
          </w:p>
        </w:tc>
      </w:tr>
      <w:tr w:rsidR="009264DC" w:rsidRPr="00DE4723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627EB1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627EB1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625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300616.SZ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尚品宅配</w:t>
            </w:r>
          </w:p>
        </w:tc>
      </w:tr>
      <w:tr w:rsidR="009264DC" w:rsidRPr="00DE4723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627EB1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627EB1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626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300618.SZ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寒锐钴业</w:t>
            </w:r>
          </w:p>
        </w:tc>
      </w:tr>
      <w:tr w:rsidR="009264DC" w:rsidRPr="00DE4723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627EB1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627EB1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627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300628.SZ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亿联网络</w:t>
            </w:r>
          </w:p>
        </w:tc>
      </w:tr>
      <w:tr w:rsidR="009264DC" w:rsidRPr="00DE4723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627EB1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627EB1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300630.SZ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普利制药</w:t>
            </w:r>
          </w:p>
        </w:tc>
      </w:tr>
      <w:tr w:rsidR="009264DC" w:rsidRPr="00DE4723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627EB1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627EB1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629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300661.SZ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圣邦股份</w:t>
            </w:r>
          </w:p>
        </w:tc>
      </w:tr>
      <w:tr w:rsidR="009264DC" w:rsidRPr="00DE4723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627EB1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627EB1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630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300676.SZ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华大基因</w:t>
            </w:r>
          </w:p>
        </w:tc>
      </w:tr>
      <w:tr w:rsidR="009264DC" w:rsidRPr="00DE4723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627EB1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627EB1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631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300679.SZ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电连技术</w:t>
            </w:r>
          </w:p>
        </w:tc>
      </w:tr>
      <w:tr w:rsidR="009264DC" w:rsidRPr="00DE4723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627EB1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627EB1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632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300685.SZ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艾德生物</w:t>
            </w:r>
          </w:p>
        </w:tc>
      </w:tr>
      <w:tr w:rsidR="009264DC" w:rsidRPr="00DE4723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627EB1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627EB1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633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300699.SZ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光威复材</w:t>
            </w:r>
          </w:p>
        </w:tc>
      </w:tr>
      <w:tr w:rsidR="009264DC" w:rsidRPr="00DE4723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627EB1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627EB1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634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300724.SZ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捷佳伟创</w:t>
            </w:r>
          </w:p>
        </w:tc>
      </w:tr>
      <w:tr w:rsidR="009264DC" w:rsidRPr="00DE4723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627EB1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627EB1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635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300725.SZ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药石科技</w:t>
            </w:r>
          </w:p>
        </w:tc>
      </w:tr>
      <w:tr w:rsidR="009264DC" w:rsidRPr="00DE4723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627EB1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627EB1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636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300747.SZ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锐科激光</w:t>
            </w:r>
          </w:p>
        </w:tc>
      </w:tr>
      <w:tr w:rsidR="009264DC" w:rsidRPr="00DE4723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627EB1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627EB1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lastRenderedPageBreak/>
              <w:t>637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300748.SZ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金力永磁</w:t>
            </w:r>
          </w:p>
        </w:tc>
      </w:tr>
      <w:tr w:rsidR="009264DC" w:rsidRPr="00DE4723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627EB1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627EB1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638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300750.SZ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宁德时代</w:t>
            </w:r>
          </w:p>
        </w:tc>
      </w:tr>
      <w:tr w:rsidR="009264DC" w:rsidRPr="00DE4723" w:rsidTr="009E1A82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627EB1" w:rsidRDefault="009264DC" w:rsidP="009264DC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627EB1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639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300760.SZ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DC" w:rsidRPr="009264DC" w:rsidRDefault="009264DC" w:rsidP="009264DC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9264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迈瑞医疗</w:t>
            </w:r>
          </w:p>
        </w:tc>
      </w:tr>
    </w:tbl>
    <w:p w:rsidR="002C7BC9" w:rsidRDefault="002C7BC9"/>
    <w:sectPr w:rsidR="002C7BC9" w:rsidSect="0015342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9FF" w:rsidRDefault="001A79FF" w:rsidP="00C0500C">
      <w:r>
        <w:separator/>
      </w:r>
    </w:p>
  </w:endnote>
  <w:endnote w:type="continuationSeparator" w:id="1">
    <w:p w:rsidR="001A79FF" w:rsidRDefault="001A79FF" w:rsidP="00C05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9FF" w:rsidRDefault="001A79FF" w:rsidP="00C0500C">
      <w:r>
        <w:separator/>
      </w:r>
    </w:p>
  </w:footnote>
  <w:footnote w:type="continuationSeparator" w:id="1">
    <w:p w:rsidR="001A79FF" w:rsidRDefault="001A79FF" w:rsidP="00C050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460F"/>
    <w:rsid w:val="000005D1"/>
    <w:rsid w:val="00001865"/>
    <w:rsid w:val="00012948"/>
    <w:rsid w:val="00012B40"/>
    <w:rsid w:val="0001482C"/>
    <w:rsid w:val="00017486"/>
    <w:rsid w:val="000219E0"/>
    <w:rsid w:val="000419F8"/>
    <w:rsid w:val="0004460F"/>
    <w:rsid w:val="00051BEB"/>
    <w:rsid w:val="000529EB"/>
    <w:rsid w:val="000534FA"/>
    <w:rsid w:val="000540FF"/>
    <w:rsid w:val="000542DC"/>
    <w:rsid w:val="00075952"/>
    <w:rsid w:val="00082CE9"/>
    <w:rsid w:val="00092625"/>
    <w:rsid w:val="00093F07"/>
    <w:rsid w:val="000B30EE"/>
    <w:rsid w:val="000B38C5"/>
    <w:rsid w:val="000B49AF"/>
    <w:rsid w:val="000B762B"/>
    <w:rsid w:val="000C19E7"/>
    <w:rsid w:val="000C74FF"/>
    <w:rsid w:val="000D03EA"/>
    <w:rsid w:val="0015342C"/>
    <w:rsid w:val="00157C81"/>
    <w:rsid w:val="0017686B"/>
    <w:rsid w:val="00190952"/>
    <w:rsid w:val="001A6542"/>
    <w:rsid w:val="001A79FF"/>
    <w:rsid w:val="001F0D19"/>
    <w:rsid w:val="001F21E1"/>
    <w:rsid w:val="001F29EC"/>
    <w:rsid w:val="001F5B1B"/>
    <w:rsid w:val="001F5BF5"/>
    <w:rsid w:val="00206383"/>
    <w:rsid w:val="002117CB"/>
    <w:rsid w:val="0024295E"/>
    <w:rsid w:val="002536E6"/>
    <w:rsid w:val="00274036"/>
    <w:rsid w:val="002900F1"/>
    <w:rsid w:val="002A224A"/>
    <w:rsid w:val="002A5471"/>
    <w:rsid w:val="002C7BC9"/>
    <w:rsid w:val="002D6AB3"/>
    <w:rsid w:val="002F5A00"/>
    <w:rsid w:val="002F76A9"/>
    <w:rsid w:val="00320C1A"/>
    <w:rsid w:val="00324480"/>
    <w:rsid w:val="00325948"/>
    <w:rsid w:val="003331C2"/>
    <w:rsid w:val="0035169D"/>
    <w:rsid w:val="00354EB9"/>
    <w:rsid w:val="00365813"/>
    <w:rsid w:val="00366E5D"/>
    <w:rsid w:val="00371930"/>
    <w:rsid w:val="00374855"/>
    <w:rsid w:val="003A4548"/>
    <w:rsid w:val="003B0AB5"/>
    <w:rsid w:val="003B501B"/>
    <w:rsid w:val="003C0448"/>
    <w:rsid w:val="003D2F9A"/>
    <w:rsid w:val="003D4939"/>
    <w:rsid w:val="003E6EB0"/>
    <w:rsid w:val="003F5CBA"/>
    <w:rsid w:val="00411164"/>
    <w:rsid w:val="00427DD5"/>
    <w:rsid w:val="00450E1B"/>
    <w:rsid w:val="00452313"/>
    <w:rsid w:val="00460755"/>
    <w:rsid w:val="00464DA0"/>
    <w:rsid w:val="0047216B"/>
    <w:rsid w:val="004A53FC"/>
    <w:rsid w:val="004D603B"/>
    <w:rsid w:val="004E0E20"/>
    <w:rsid w:val="005036D2"/>
    <w:rsid w:val="00532902"/>
    <w:rsid w:val="00536C41"/>
    <w:rsid w:val="00553992"/>
    <w:rsid w:val="0059702E"/>
    <w:rsid w:val="005C3B7F"/>
    <w:rsid w:val="005C478B"/>
    <w:rsid w:val="005D207C"/>
    <w:rsid w:val="005E5796"/>
    <w:rsid w:val="005F07CF"/>
    <w:rsid w:val="005F6BB9"/>
    <w:rsid w:val="005F7F77"/>
    <w:rsid w:val="006027B1"/>
    <w:rsid w:val="0060641F"/>
    <w:rsid w:val="00613D01"/>
    <w:rsid w:val="006216A8"/>
    <w:rsid w:val="00623E47"/>
    <w:rsid w:val="00630DFD"/>
    <w:rsid w:val="00651301"/>
    <w:rsid w:val="00656862"/>
    <w:rsid w:val="006704E7"/>
    <w:rsid w:val="00680B20"/>
    <w:rsid w:val="00686C25"/>
    <w:rsid w:val="00695426"/>
    <w:rsid w:val="006A1914"/>
    <w:rsid w:val="006E577E"/>
    <w:rsid w:val="006E7CEB"/>
    <w:rsid w:val="006F06F1"/>
    <w:rsid w:val="006F5876"/>
    <w:rsid w:val="00706BB2"/>
    <w:rsid w:val="00715811"/>
    <w:rsid w:val="00716331"/>
    <w:rsid w:val="007163FB"/>
    <w:rsid w:val="00721137"/>
    <w:rsid w:val="00741838"/>
    <w:rsid w:val="00752910"/>
    <w:rsid w:val="00760DF6"/>
    <w:rsid w:val="00786567"/>
    <w:rsid w:val="00797562"/>
    <w:rsid w:val="007B3D55"/>
    <w:rsid w:val="007C0EE6"/>
    <w:rsid w:val="007C6502"/>
    <w:rsid w:val="00801AF5"/>
    <w:rsid w:val="0080439F"/>
    <w:rsid w:val="0081167E"/>
    <w:rsid w:val="00823CFF"/>
    <w:rsid w:val="008251BA"/>
    <w:rsid w:val="00827DEA"/>
    <w:rsid w:val="00851388"/>
    <w:rsid w:val="008775E7"/>
    <w:rsid w:val="008872D4"/>
    <w:rsid w:val="008A495F"/>
    <w:rsid w:val="008B2F17"/>
    <w:rsid w:val="008B3141"/>
    <w:rsid w:val="008C5F1B"/>
    <w:rsid w:val="008D1436"/>
    <w:rsid w:val="008F2420"/>
    <w:rsid w:val="00905BD4"/>
    <w:rsid w:val="009175F2"/>
    <w:rsid w:val="009264DC"/>
    <w:rsid w:val="00927D4C"/>
    <w:rsid w:val="00955C14"/>
    <w:rsid w:val="00956805"/>
    <w:rsid w:val="0096483F"/>
    <w:rsid w:val="00965078"/>
    <w:rsid w:val="00987B9C"/>
    <w:rsid w:val="00992589"/>
    <w:rsid w:val="009B3997"/>
    <w:rsid w:val="009B6B4A"/>
    <w:rsid w:val="009C44EB"/>
    <w:rsid w:val="009C59D1"/>
    <w:rsid w:val="00A04E0A"/>
    <w:rsid w:val="00A124F6"/>
    <w:rsid w:val="00A26598"/>
    <w:rsid w:val="00A2673F"/>
    <w:rsid w:val="00A33075"/>
    <w:rsid w:val="00A402A9"/>
    <w:rsid w:val="00A46BEF"/>
    <w:rsid w:val="00A53255"/>
    <w:rsid w:val="00A5692C"/>
    <w:rsid w:val="00A629CD"/>
    <w:rsid w:val="00A7520E"/>
    <w:rsid w:val="00A84B5E"/>
    <w:rsid w:val="00A86E49"/>
    <w:rsid w:val="00A93611"/>
    <w:rsid w:val="00AA0252"/>
    <w:rsid w:val="00AB5872"/>
    <w:rsid w:val="00AC0ABA"/>
    <w:rsid w:val="00AD588C"/>
    <w:rsid w:val="00AE1F25"/>
    <w:rsid w:val="00AE799F"/>
    <w:rsid w:val="00AF6C93"/>
    <w:rsid w:val="00B004BE"/>
    <w:rsid w:val="00B028DB"/>
    <w:rsid w:val="00B271D0"/>
    <w:rsid w:val="00B3081B"/>
    <w:rsid w:val="00B33207"/>
    <w:rsid w:val="00B7433E"/>
    <w:rsid w:val="00B8233E"/>
    <w:rsid w:val="00B93C58"/>
    <w:rsid w:val="00BB31CB"/>
    <w:rsid w:val="00BC0BE0"/>
    <w:rsid w:val="00BC605D"/>
    <w:rsid w:val="00BD6C7F"/>
    <w:rsid w:val="00BF7FA8"/>
    <w:rsid w:val="00C02188"/>
    <w:rsid w:val="00C0500C"/>
    <w:rsid w:val="00C20D83"/>
    <w:rsid w:val="00C2293D"/>
    <w:rsid w:val="00C24E41"/>
    <w:rsid w:val="00C34BB7"/>
    <w:rsid w:val="00C354A9"/>
    <w:rsid w:val="00C41B4E"/>
    <w:rsid w:val="00C450CC"/>
    <w:rsid w:val="00C47200"/>
    <w:rsid w:val="00C70103"/>
    <w:rsid w:val="00C814DA"/>
    <w:rsid w:val="00C814F9"/>
    <w:rsid w:val="00CB4551"/>
    <w:rsid w:val="00CD0EBC"/>
    <w:rsid w:val="00CE2F61"/>
    <w:rsid w:val="00CE3E63"/>
    <w:rsid w:val="00D06289"/>
    <w:rsid w:val="00D10C42"/>
    <w:rsid w:val="00D235BB"/>
    <w:rsid w:val="00D33CE6"/>
    <w:rsid w:val="00D35FC4"/>
    <w:rsid w:val="00D40A88"/>
    <w:rsid w:val="00D40AEF"/>
    <w:rsid w:val="00D61448"/>
    <w:rsid w:val="00D81F09"/>
    <w:rsid w:val="00D95990"/>
    <w:rsid w:val="00DC4F2B"/>
    <w:rsid w:val="00DC5D3C"/>
    <w:rsid w:val="00DD06AC"/>
    <w:rsid w:val="00E01AC8"/>
    <w:rsid w:val="00E04CF6"/>
    <w:rsid w:val="00E076D3"/>
    <w:rsid w:val="00E107F5"/>
    <w:rsid w:val="00E10A3C"/>
    <w:rsid w:val="00E15538"/>
    <w:rsid w:val="00E20C42"/>
    <w:rsid w:val="00E220C7"/>
    <w:rsid w:val="00E2457A"/>
    <w:rsid w:val="00E30F54"/>
    <w:rsid w:val="00E35622"/>
    <w:rsid w:val="00E53F92"/>
    <w:rsid w:val="00E86039"/>
    <w:rsid w:val="00EA3C1E"/>
    <w:rsid w:val="00EA4D81"/>
    <w:rsid w:val="00EC12F4"/>
    <w:rsid w:val="00EC5569"/>
    <w:rsid w:val="00EE748A"/>
    <w:rsid w:val="00F12DBF"/>
    <w:rsid w:val="00F34484"/>
    <w:rsid w:val="00F661D3"/>
    <w:rsid w:val="00F907F4"/>
    <w:rsid w:val="00F91F17"/>
    <w:rsid w:val="00F97447"/>
    <w:rsid w:val="00FA2E9F"/>
    <w:rsid w:val="00FB1828"/>
    <w:rsid w:val="00FB3EFF"/>
    <w:rsid w:val="00FB461B"/>
    <w:rsid w:val="00FC6EC5"/>
    <w:rsid w:val="00FF2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29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294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29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2948"/>
    <w:rPr>
      <w:rFonts w:ascii="Calibri" w:eastAsia="宋体" w:hAnsi="Calibri" w:cs="Times New Roman"/>
      <w:sz w:val="18"/>
      <w:szCs w:val="18"/>
    </w:rPr>
  </w:style>
  <w:style w:type="character" w:styleId="a5">
    <w:name w:val="FollowedHyperlink"/>
    <w:uiPriority w:val="99"/>
    <w:unhideWhenUsed/>
    <w:rsid w:val="00012948"/>
    <w:rPr>
      <w:color w:val="800080"/>
      <w:u w:val="single"/>
    </w:rPr>
  </w:style>
  <w:style w:type="character" w:styleId="a6">
    <w:name w:val="Hyperlink"/>
    <w:uiPriority w:val="99"/>
    <w:unhideWhenUsed/>
    <w:rsid w:val="00012948"/>
    <w:rPr>
      <w:color w:val="0000FF"/>
      <w:u w:val="single"/>
    </w:rPr>
  </w:style>
  <w:style w:type="character" w:customStyle="1" w:styleId="Char1">
    <w:name w:val="批注框文本 Char"/>
    <w:link w:val="a7"/>
    <w:uiPriority w:val="99"/>
    <w:rsid w:val="00012948"/>
    <w:rPr>
      <w:sz w:val="18"/>
      <w:szCs w:val="18"/>
    </w:rPr>
  </w:style>
  <w:style w:type="paragraph" w:styleId="a7">
    <w:name w:val="Balloon Text"/>
    <w:basedOn w:val="a"/>
    <w:link w:val="Char1"/>
    <w:uiPriority w:val="99"/>
    <w:unhideWhenUsed/>
    <w:rsid w:val="00012948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012948"/>
    <w:rPr>
      <w:rFonts w:ascii="Calibri" w:eastAsia="宋体" w:hAnsi="Calibri" w:cs="Times New Roman"/>
      <w:sz w:val="18"/>
      <w:szCs w:val="18"/>
    </w:rPr>
  </w:style>
  <w:style w:type="character" w:customStyle="1" w:styleId="1">
    <w:name w:val="批注框文本 字符1"/>
    <w:uiPriority w:val="99"/>
    <w:semiHidden/>
    <w:rsid w:val="00012948"/>
    <w:rPr>
      <w:rFonts w:ascii="Calibri" w:eastAsia="宋体" w:hAnsi="Calibri" w:cs="Times New Roman"/>
      <w:sz w:val="18"/>
      <w:szCs w:val="18"/>
    </w:rPr>
  </w:style>
  <w:style w:type="paragraph" w:customStyle="1" w:styleId="font5">
    <w:name w:val="font5"/>
    <w:basedOn w:val="a"/>
    <w:rsid w:val="00012948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8"/>
      <w:szCs w:val="28"/>
    </w:rPr>
  </w:style>
  <w:style w:type="paragraph" w:customStyle="1" w:styleId="font6">
    <w:name w:val="font6"/>
    <w:basedOn w:val="a"/>
    <w:rsid w:val="00012948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8"/>
      <w:szCs w:val="28"/>
    </w:rPr>
  </w:style>
  <w:style w:type="paragraph" w:customStyle="1" w:styleId="xl65">
    <w:name w:val="xl65"/>
    <w:basedOn w:val="a"/>
    <w:rsid w:val="000129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66">
    <w:name w:val="xl66"/>
    <w:basedOn w:val="a"/>
    <w:rsid w:val="000129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3224</Words>
  <Characters>18377</Characters>
  <Application>Microsoft Office Word</Application>
  <DocSecurity>0</DocSecurity>
  <Lines>153</Lines>
  <Paragraphs>43</Paragraphs>
  <ScaleCrop>false</ScaleCrop>
  <Company/>
  <LinksUpToDate>false</LinksUpToDate>
  <CharactersWithSpaces>21558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巴鑫</cp:lastModifiedBy>
  <cp:revision>2</cp:revision>
  <dcterms:created xsi:type="dcterms:W3CDTF">2020-01-08T08:32:00Z</dcterms:created>
  <dcterms:modified xsi:type="dcterms:W3CDTF">2020-01-08T08:32:00Z</dcterms:modified>
</cp:coreProperties>
</file>